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DC1" w:rsidRPr="0017278B" w:rsidRDefault="00114029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17278B">
        <w:rPr>
          <w:rFonts w:ascii="Arial" w:hAnsi="Arial" w:cs="Arial"/>
          <w:sz w:val="24"/>
          <w:szCs w:val="24"/>
        </w:rPr>
        <w:t xml:space="preserve">Beste </w:t>
      </w:r>
      <w:proofErr w:type="spellStart"/>
      <w:r w:rsidRPr="0017278B">
        <w:rPr>
          <w:rFonts w:ascii="Arial" w:hAnsi="Arial" w:cs="Arial"/>
          <w:sz w:val="24"/>
          <w:szCs w:val="24"/>
        </w:rPr>
        <w:t>Herfsthiker</w:t>
      </w:r>
      <w:proofErr w:type="spellEnd"/>
      <w:r w:rsidRPr="0017278B">
        <w:rPr>
          <w:rFonts w:ascii="Arial" w:hAnsi="Arial" w:cs="Arial"/>
          <w:sz w:val="24"/>
          <w:szCs w:val="24"/>
        </w:rPr>
        <w:t>,</w:t>
      </w:r>
    </w:p>
    <w:p w:rsidR="00114029" w:rsidRPr="0017278B" w:rsidRDefault="00114029">
      <w:pPr>
        <w:rPr>
          <w:rFonts w:ascii="Arial" w:hAnsi="Arial" w:cs="Arial"/>
          <w:sz w:val="24"/>
          <w:szCs w:val="24"/>
        </w:rPr>
      </w:pPr>
    </w:p>
    <w:p w:rsidR="00114029" w:rsidRPr="0017278B" w:rsidRDefault="00114029">
      <w:p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sz w:val="24"/>
          <w:szCs w:val="24"/>
        </w:rPr>
        <w:t xml:space="preserve">Op bijgaande kaarten is de route aangegeven voor </w:t>
      </w:r>
      <w:r w:rsidR="00162311">
        <w:rPr>
          <w:rFonts w:ascii="Arial" w:hAnsi="Arial" w:cs="Arial"/>
          <w:sz w:val="24"/>
          <w:szCs w:val="24"/>
        </w:rPr>
        <w:t>z</w:t>
      </w:r>
      <w:r w:rsidR="007D4AB0">
        <w:rPr>
          <w:rFonts w:ascii="Arial" w:hAnsi="Arial" w:cs="Arial"/>
          <w:sz w:val="24"/>
          <w:szCs w:val="24"/>
        </w:rPr>
        <w:t>on</w:t>
      </w:r>
      <w:r w:rsidR="00162311">
        <w:rPr>
          <w:rFonts w:ascii="Arial" w:hAnsi="Arial" w:cs="Arial"/>
          <w:sz w:val="24"/>
          <w:szCs w:val="24"/>
        </w:rPr>
        <w:t>dag 2</w:t>
      </w:r>
      <w:r w:rsidR="007D4AB0">
        <w:rPr>
          <w:rFonts w:ascii="Arial" w:hAnsi="Arial" w:cs="Arial"/>
          <w:sz w:val="24"/>
          <w:szCs w:val="24"/>
        </w:rPr>
        <w:t>7</w:t>
      </w:r>
      <w:r w:rsidR="00162311">
        <w:rPr>
          <w:rFonts w:ascii="Arial" w:hAnsi="Arial" w:cs="Arial"/>
          <w:sz w:val="24"/>
          <w:szCs w:val="24"/>
        </w:rPr>
        <w:t xml:space="preserve"> oktober</w:t>
      </w:r>
      <w:r w:rsidRPr="0017278B">
        <w:rPr>
          <w:rFonts w:ascii="Arial" w:hAnsi="Arial" w:cs="Arial"/>
          <w:sz w:val="24"/>
          <w:szCs w:val="24"/>
        </w:rPr>
        <w:t xml:space="preserve">, de </w:t>
      </w:r>
      <w:r w:rsidR="007D4AB0">
        <w:rPr>
          <w:rFonts w:ascii="Arial" w:hAnsi="Arial" w:cs="Arial"/>
          <w:sz w:val="24"/>
          <w:szCs w:val="24"/>
        </w:rPr>
        <w:t>der</w:t>
      </w:r>
      <w:r w:rsidR="00162311">
        <w:rPr>
          <w:rFonts w:ascii="Arial" w:hAnsi="Arial" w:cs="Arial"/>
          <w:sz w:val="24"/>
          <w:szCs w:val="24"/>
        </w:rPr>
        <w:t>d</w:t>
      </w:r>
      <w:r w:rsidRPr="0017278B">
        <w:rPr>
          <w:rFonts w:ascii="Arial" w:hAnsi="Arial" w:cs="Arial"/>
          <w:sz w:val="24"/>
          <w:szCs w:val="24"/>
        </w:rPr>
        <w:t xml:space="preserve">e dag van de </w:t>
      </w:r>
      <w:proofErr w:type="spellStart"/>
      <w:r w:rsidRPr="0017278B">
        <w:rPr>
          <w:rFonts w:ascii="Arial" w:hAnsi="Arial" w:cs="Arial"/>
          <w:sz w:val="24"/>
          <w:szCs w:val="24"/>
        </w:rPr>
        <w:t>herfsthike</w:t>
      </w:r>
      <w:proofErr w:type="spellEnd"/>
      <w:r w:rsidRPr="0017278B">
        <w:rPr>
          <w:rFonts w:ascii="Arial" w:hAnsi="Arial" w:cs="Arial"/>
          <w:sz w:val="24"/>
          <w:szCs w:val="24"/>
        </w:rPr>
        <w:t xml:space="preserve"> 2013.</w:t>
      </w:r>
    </w:p>
    <w:p w:rsidR="00162311" w:rsidRDefault="00114029">
      <w:p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sz w:val="24"/>
          <w:szCs w:val="24"/>
        </w:rPr>
        <w:t xml:space="preserve">De route volgt het </w:t>
      </w:r>
      <w:proofErr w:type="spellStart"/>
      <w:r w:rsidRPr="0017278B">
        <w:rPr>
          <w:rFonts w:ascii="Arial" w:hAnsi="Arial" w:cs="Arial"/>
          <w:sz w:val="24"/>
          <w:szCs w:val="24"/>
        </w:rPr>
        <w:t>Trekvogelpad</w:t>
      </w:r>
      <w:proofErr w:type="spellEnd"/>
      <w:r w:rsidRPr="0017278B">
        <w:rPr>
          <w:rFonts w:ascii="Arial" w:hAnsi="Arial" w:cs="Arial"/>
          <w:sz w:val="24"/>
          <w:szCs w:val="24"/>
        </w:rPr>
        <w:t xml:space="preserve"> van </w:t>
      </w:r>
      <w:r w:rsidR="00162311">
        <w:rPr>
          <w:rFonts w:ascii="Arial" w:hAnsi="Arial" w:cs="Arial"/>
          <w:sz w:val="24"/>
          <w:szCs w:val="24"/>
        </w:rPr>
        <w:t xml:space="preserve">Camping </w:t>
      </w:r>
      <w:r w:rsidR="007D4AB0">
        <w:rPr>
          <w:rFonts w:ascii="Arial" w:hAnsi="Arial" w:cs="Arial"/>
          <w:sz w:val="24"/>
          <w:szCs w:val="24"/>
        </w:rPr>
        <w:t xml:space="preserve">De Nachtegaal, </w:t>
      </w:r>
      <w:proofErr w:type="spellStart"/>
      <w:r w:rsidR="007D4AB0">
        <w:rPr>
          <w:rFonts w:ascii="Arial" w:hAnsi="Arial" w:cs="Arial"/>
          <w:sz w:val="24"/>
          <w:szCs w:val="24"/>
        </w:rPr>
        <w:t>Lankhorsterstraat</w:t>
      </w:r>
      <w:proofErr w:type="spellEnd"/>
      <w:r w:rsidR="007D4AB0">
        <w:rPr>
          <w:rFonts w:ascii="Arial" w:hAnsi="Arial" w:cs="Arial"/>
          <w:sz w:val="24"/>
          <w:szCs w:val="24"/>
        </w:rPr>
        <w:t xml:space="preserve"> 21 in Hengelo (Gelderland)</w:t>
      </w:r>
      <w:r w:rsidR="00DD17D7">
        <w:rPr>
          <w:rFonts w:ascii="Arial" w:hAnsi="Arial" w:cs="Arial"/>
          <w:sz w:val="24"/>
          <w:szCs w:val="24"/>
        </w:rPr>
        <w:t>,</w:t>
      </w:r>
      <w:r w:rsidR="007D4AB0">
        <w:rPr>
          <w:rFonts w:ascii="Arial" w:hAnsi="Arial" w:cs="Arial"/>
          <w:sz w:val="24"/>
          <w:szCs w:val="24"/>
        </w:rPr>
        <w:t xml:space="preserve"> tot</w:t>
      </w:r>
      <w:r w:rsidR="00162311">
        <w:rPr>
          <w:rFonts w:ascii="Arial" w:hAnsi="Arial" w:cs="Arial"/>
          <w:sz w:val="24"/>
          <w:szCs w:val="24"/>
        </w:rPr>
        <w:t xml:space="preserve"> </w:t>
      </w:r>
      <w:r w:rsidR="007D4AB0">
        <w:rPr>
          <w:rFonts w:ascii="Arial" w:hAnsi="Arial" w:cs="Arial"/>
          <w:sz w:val="24"/>
          <w:szCs w:val="24"/>
        </w:rPr>
        <w:t>NS-station Brummen of (voor de fanatiekelingen</w:t>
      </w:r>
      <w:r w:rsidR="00DD17D7">
        <w:rPr>
          <w:rFonts w:ascii="Arial" w:hAnsi="Arial" w:cs="Arial"/>
          <w:sz w:val="24"/>
          <w:szCs w:val="24"/>
        </w:rPr>
        <w:t xml:space="preserve">) vanaf de splitsing op kaart </w:t>
      </w:r>
      <w:r w:rsidR="00165121">
        <w:rPr>
          <w:rFonts w:ascii="Arial" w:hAnsi="Arial" w:cs="Arial"/>
          <w:sz w:val="24"/>
          <w:szCs w:val="24"/>
        </w:rPr>
        <w:t>8</w:t>
      </w:r>
      <w:r w:rsidR="00DD17D7">
        <w:rPr>
          <w:rFonts w:ascii="Arial" w:hAnsi="Arial" w:cs="Arial"/>
          <w:sz w:val="24"/>
          <w:szCs w:val="24"/>
        </w:rPr>
        <w:t xml:space="preserve"> over </w:t>
      </w:r>
      <w:r w:rsidR="007D4AB0">
        <w:rPr>
          <w:rFonts w:ascii="Arial" w:hAnsi="Arial" w:cs="Arial"/>
          <w:sz w:val="24"/>
          <w:szCs w:val="24"/>
        </w:rPr>
        <w:t xml:space="preserve">het </w:t>
      </w:r>
      <w:proofErr w:type="spellStart"/>
      <w:r w:rsidR="007D4AB0">
        <w:rPr>
          <w:rFonts w:ascii="Arial" w:hAnsi="Arial" w:cs="Arial"/>
          <w:sz w:val="24"/>
          <w:szCs w:val="24"/>
        </w:rPr>
        <w:t>Graafschapspad</w:t>
      </w:r>
      <w:proofErr w:type="spellEnd"/>
      <w:r w:rsidRPr="0017278B">
        <w:rPr>
          <w:rFonts w:ascii="Arial" w:hAnsi="Arial" w:cs="Arial"/>
          <w:sz w:val="24"/>
          <w:szCs w:val="24"/>
        </w:rPr>
        <w:t xml:space="preserve"> </w:t>
      </w:r>
      <w:r w:rsidR="00DD17D7">
        <w:rPr>
          <w:rFonts w:ascii="Arial" w:hAnsi="Arial" w:cs="Arial"/>
          <w:sz w:val="24"/>
          <w:szCs w:val="24"/>
        </w:rPr>
        <w:t xml:space="preserve">naar NS-station Zutphen. </w:t>
      </w:r>
      <w:r w:rsidR="007D4AB0">
        <w:rPr>
          <w:rFonts w:ascii="Arial" w:hAnsi="Arial" w:cs="Arial"/>
          <w:sz w:val="24"/>
          <w:szCs w:val="24"/>
        </w:rPr>
        <w:t xml:space="preserve">Tot station Brummen is de route </w:t>
      </w:r>
      <w:r w:rsidRPr="0017278B">
        <w:rPr>
          <w:rFonts w:ascii="Arial" w:hAnsi="Arial" w:cs="Arial"/>
          <w:sz w:val="24"/>
          <w:szCs w:val="24"/>
        </w:rPr>
        <w:t xml:space="preserve">ongeveer </w:t>
      </w:r>
      <w:r w:rsidR="007D4AB0">
        <w:rPr>
          <w:rFonts w:ascii="Arial" w:hAnsi="Arial" w:cs="Arial"/>
          <w:sz w:val="24"/>
          <w:szCs w:val="24"/>
        </w:rPr>
        <w:t>14</w:t>
      </w:r>
      <w:r w:rsidRPr="0017278B">
        <w:rPr>
          <w:rFonts w:ascii="Arial" w:hAnsi="Arial" w:cs="Arial"/>
          <w:sz w:val="24"/>
          <w:szCs w:val="24"/>
        </w:rPr>
        <w:t xml:space="preserve"> kilometer lang</w:t>
      </w:r>
      <w:r w:rsidR="007D4AB0">
        <w:rPr>
          <w:rFonts w:ascii="Arial" w:hAnsi="Arial" w:cs="Arial"/>
          <w:sz w:val="24"/>
          <w:szCs w:val="24"/>
        </w:rPr>
        <w:t>, tot station Zutphen is de route ongeveer 22 kilometer lang</w:t>
      </w:r>
      <w:r w:rsidR="00162311">
        <w:rPr>
          <w:rFonts w:ascii="Arial" w:hAnsi="Arial" w:cs="Arial"/>
          <w:sz w:val="24"/>
          <w:szCs w:val="24"/>
        </w:rPr>
        <w:t>. Het is mogelijk om de route in te korten, zie daarvoor de kaarten.</w:t>
      </w:r>
    </w:p>
    <w:p w:rsidR="00165121" w:rsidRDefault="00114029">
      <w:p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sz w:val="24"/>
          <w:szCs w:val="24"/>
        </w:rPr>
        <w:t>Let op</w:t>
      </w:r>
      <w:r w:rsidR="00AB4BDF">
        <w:rPr>
          <w:rFonts w:ascii="Arial" w:hAnsi="Arial" w:cs="Arial"/>
          <w:sz w:val="24"/>
          <w:szCs w:val="24"/>
        </w:rPr>
        <w:t xml:space="preserve"> (1)</w:t>
      </w:r>
      <w:r w:rsidRPr="0017278B">
        <w:rPr>
          <w:rFonts w:ascii="Arial" w:hAnsi="Arial" w:cs="Arial"/>
          <w:sz w:val="24"/>
          <w:szCs w:val="24"/>
        </w:rPr>
        <w:t xml:space="preserve">: </w:t>
      </w:r>
      <w:r w:rsidR="007D4AB0">
        <w:rPr>
          <w:rFonts w:ascii="Arial" w:hAnsi="Arial" w:cs="Arial"/>
          <w:sz w:val="24"/>
          <w:szCs w:val="24"/>
        </w:rPr>
        <w:t>Camping De Nachtegaal ligt</w:t>
      </w:r>
      <w:r w:rsidRPr="0017278B">
        <w:rPr>
          <w:rFonts w:ascii="Arial" w:hAnsi="Arial" w:cs="Arial"/>
          <w:sz w:val="24"/>
          <w:szCs w:val="24"/>
        </w:rPr>
        <w:t xml:space="preserve"> een stukje van de route af. Kijk op kaart </w:t>
      </w:r>
      <w:r w:rsidR="007D4AB0">
        <w:rPr>
          <w:rFonts w:ascii="Arial" w:hAnsi="Arial" w:cs="Arial"/>
          <w:sz w:val="24"/>
          <w:szCs w:val="24"/>
        </w:rPr>
        <w:t>7</w:t>
      </w:r>
      <w:r w:rsidRPr="0017278B">
        <w:rPr>
          <w:rFonts w:ascii="Arial" w:hAnsi="Arial" w:cs="Arial"/>
          <w:sz w:val="24"/>
          <w:szCs w:val="24"/>
        </w:rPr>
        <w:t xml:space="preserve"> </w:t>
      </w:r>
      <w:r w:rsidR="00162311">
        <w:rPr>
          <w:rFonts w:ascii="Arial" w:hAnsi="Arial" w:cs="Arial"/>
          <w:sz w:val="24"/>
          <w:szCs w:val="24"/>
        </w:rPr>
        <w:t xml:space="preserve">hoe je van </w:t>
      </w:r>
      <w:r w:rsidR="007D4AB0">
        <w:rPr>
          <w:rFonts w:ascii="Arial" w:hAnsi="Arial" w:cs="Arial"/>
          <w:sz w:val="24"/>
          <w:szCs w:val="24"/>
        </w:rPr>
        <w:t xml:space="preserve">de camping naar het </w:t>
      </w:r>
      <w:proofErr w:type="spellStart"/>
      <w:r w:rsidR="007D4AB0">
        <w:rPr>
          <w:rFonts w:ascii="Arial" w:hAnsi="Arial" w:cs="Arial"/>
          <w:sz w:val="24"/>
          <w:szCs w:val="24"/>
        </w:rPr>
        <w:t>Trekvogelpad</w:t>
      </w:r>
      <w:proofErr w:type="spellEnd"/>
      <w:r w:rsidR="00162311">
        <w:rPr>
          <w:rFonts w:ascii="Arial" w:hAnsi="Arial" w:cs="Arial"/>
          <w:sz w:val="24"/>
          <w:szCs w:val="24"/>
        </w:rPr>
        <w:t xml:space="preserve"> kunt lopen</w:t>
      </w:r>
      <w:r w:rsidRPr="0017278B">
        <w:rPr>
          <w:rFonts w:ascii="Arial" w:hAnsi="Arial" w:cs="Arial"/>
          <w:sz w:val="24"/>
          <w:szCs w:val="24"/>
        </w:rPr>
        <w:t>.</w:t>
      </w:r>
    </w:p>
    <w:p w:rsidR="00AB4BDF" w:rsidRDefault="00AB4B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Let op (2): Het veer van Bronkhorst naar Brummen vaart tot 17.00 uur. Voor het veer moet je een kaartje kopen.</w:t>
      </w:r>
    </w:p>
    <w:p w:rsidR="00165121" w:rsidRPr="0017278B" w:rsidRDefault="001651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Neem zeker even een kijkje in Bronkhorst, het kleinste stadje van Nederland!</w:t>
      </w:r>
    </w:p>
    <w:p w:rsidR="00BD6823" w:rsidRPr="0017278B" w:rsidRDefault="00BD6823" w:rsidP="00BD6823">
      <w:p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sz w:val="24"/>
          <w:szCs w:val="24"/>
        </w:rPr>
        <w:t xml:space="preserve">Mocht je onderweg vragen hebben, of wellicht de weg kwijt zijn (!), neem dan contact op met </w:t>
      </w:r>
      <w:r w:rsidR="00162311">
        <w:rPr>
          <w:rFonts w:ascii="Arial" w:hAnsi="Arial" w:cs="Arial"/>
          <w:sz w:val="24"/>
          <w:szCs w:val="24"/>
        </w:rPr>
        <w:t>Martijn (06-26945839)</w:t>
      </w:r>
      <w:r w:rsidRPr="0017278B">
        <w:rPr>
          <w:rFonts w:ascii="Arial" w:hAnsi="Arial" w:cs="Arial"/>
          <w:sz w:val="24"/>
          <w:szCs w:val="24"/>
        </w:rPr>
        <w:t>.</w:t>
      </w:r>
    </w:p>
    <w:p w:rsidR="00BD6823" w:rsidRPr="0017278B" w:rsidRDefault="00BD6823" w:rsidP="00BD6823">
      <w:p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sz w:val="24"/>
          <w:szCs w:val="24"/>
        </w:rPr>
        <w:t>Succes!</w:t>
      </w:r>
    </w:p>
    <w:p w:rsidR="00BD6823" w:rsidRPr="0017278B" w:rsidRDefault="00BD6823" w:rsidP="00BD6823">
      <w:p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sz w:val="24"/>
          <w:szCs w:val="24"/>
        </w:rPr>
        <w:t>Martijn en Eddie</w:t>
      </w:r>
    </w:p>
    <w:p w:rsidR="00114029" w:rsidRPr="0017278B" w:rsidRDefault="001727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Het </w:t>
      </w:r>
      <w:proofErr w:type="spellStart"/>
      <w:r>
        <w:rPr>
          <w:rFonts w:ascii="Arial" w:hAnsi="Arial" w:cs="Arial"/>
          <w:sz w:val="24"/>
          <w:szCs w:val="24"/>
        </w:rPr>
        <w:t>Trekvogelpad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F33BEA">
        <w:rPr>
          <w:rFonts w:ascii="Arial" w:hAnsi="Arial" w:cs="Arial"/>
          <w:sz w:val="24"/>
          <w:szCs w:val="24"/>
        </w:rPr>
        <w:t xml:space="preserve">en het </w:t>
      </w:r>
      <w:proofErr w:type="spellStart"/>
      <w:r w:rsidR="00F33BEA">
        <w:rPr>
          <w:rFonts w:ascii="Arial" w:hAnsi="Arial" w:cs="Arial"/>
          <w:sz w:val="24"/>
          <w:szCs w:val="24"/>
        </w:rPr>
        <w:t>Graafschapspad</w:t>
      </w:r>
      <w:proofErr w:type="spellEnd"/>
      <w:r w:rsidR="00F33BEA">
        <w:rPr>
          <w:rFonts w:ascii="Arial" w:hAnsi="Arial" w:cs="Arial"/>
          <w:sz w:val="24"/>
          <w:szCs w:val="24"/>
        </w:rPr>
        <w:t xml:space="preserve"> zijn </w:t>
      </w:r>
      <w:r>
        <w:rPr>
          <w:rFonts w:ascii="Arial" w:hAnsi="Arial" w:cs="Arial"/>
          <w:sz w:val="24"/>
          <w:szCs w:val="24"/>
        </w:rPr>
        <w:t xml:space="preserve">op de kaarten aangegeven met een rode lijn. Het </w:t>
      </w:r>
      <w:r w:rsidR="00F33BEA">
        <w:rPr>
          <w:rFonts w:ascii="Arial" w:hAnsi="Arial" w:cs="Arial"/>
          <w:sz w:val="24"/>
          <w:szCs w:val="24"/>
        </w:rPr>
        <w:t>Trekvogelpad</w:t>
      </w:r>
      <w:r>
        <w:rPr>
          <w:rFonts w:ascii="Arial" w:hAnsi="Arial" w:cs="Arial"/>
          <w:sz w:val="24"/>
          <w:szCs w:val="24"/>
        </w:rPr>
        <w:t xml:space="preserve"> zelf </w:t>
      </w:r>
      <w:r w:rsidR="00114029" w:rsidRPr="0017278B">
        <w:rPr>
          <w:rFonts w:ascii="Arial" w:hAnsi="Arial" w:cs="Arial"/>
          <w:sz w:val="24"/>
          <w:szCs w:val="24"/>
        </w:rPr>
        <w:t>is gemarkeerd volgens de bekende Lange Afstand Wandelpaden (LAW) markering:</w:t>
      </w:r>
    </w:p>
    <w:p w:rsidR="00114029" w:rsidRPr="0017278B" w:rsidRDefault="006C2133">
      <w:p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 wp14:anchorId="3595B2EF" wp14:editId="4AFE4258">
            <wp:extent cx="4221480" cy="1389380"/>
            <wp:effectExtent l="0" t="0" r="0" b="127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erin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133" w:rsidRPr="0017278B" w:rsidRDefault="006C2133" w:rsidP="006C2133">
      <w:pPr>
        <w:pStyle w:val="Lijstalinea"/>
        <w:rPr>
          <w:rFonts w:ascii="Arial" w:hAnsi="Arial" w:cs="Arial"/>
          <w:sz w:val="24"/>
          <w:szCs w:val="24"/>
        </w:rPr>
      </w:pPr>
    </w:p>
    <w:p w:rsidR="00114029" w:rsidRPr="0017278B" w:rsidRDefault="006C2133" w:rsidP="006C2133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sz w:val="24"/>
          <w:szCs w:val="24"/>
        </w:rPr>
        <w:t>basisteken</w:t>
      </w:r>
    </w:p>
    <w:p w:rsidR="006C2133" w:rsidRPr="0017278B" w:rsidRDefault="006C2133" w:rsidP="006C2133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sz w:val="24"/>
          <w:szCs w:val="24"/>
        </w:rPr>
        <w:t>richtingverandering</w:t>
      </w:r>
    </w:p>
    <w:p w:rsidR="006C2133" w:rsidRPr="0017278B" w:rsidRDefault="006C2133" w:rsidP="006C2133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sz w:val="24"/>
          <w:szCs w:val="24"/>
        </w:rPr>
        <w:t>verkeerde richting</w:t>
      </w:r>
    </w:p>
    <w:p w:rsidR="007D4AB0" w:rsidRDefault="006C2133" w:rsidP="0017278B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17278B">
        <w:rPr>
          <w:rFonts w:ascii="Arial" w:hAnsi="Arial" w:cs="Arial"/>
          <w:sz w:val="24"/>
          <w:szCs w:val="24"/>
        </w:rPr>
        <w:t>naderende richtingverandering</w:t>
      </w:r>
    </w:p>
    <w:p w:rsidR="007D4AB0" w:rsidRDefault="007D4AB0" w:rsidP="007D4A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Het </w:t>
      </w:r>
      <w:proofErr w:type="spellStart"/>
      <w:r>
        <w:rPr>
          <w:rFonts w:ascii="Arial" w:hAnsi="Arial" w:cs="Arial"/>
          <w:sz w:val="24"/>
          <w:szCs w:val="24"/>
        </w:rPr>
        <w:t>Graafschapspad</w:t>
      </w:r>
      <w:proofErr w:type="spellEnd"/>
      <w:r>
        <w:rPr>
          <w:rFonts w:ascii="Arial" w:hAnsi="Arial" w:cs="Arial"/>
          <w:sz w:val="24"/>
          <w:szCs w:val="24"/>
        </w:rPr>
        <w:t xml:space="preserve"> is volgens dezelfde systematiek gemarkeerd, maar volgens de bekende </w:t>
      </w:r>
      <w:proofErr w:type="spellStart"/>
      <w:r>
        <w:rPr>
          <w:rFonts w:ascii="Arial" w:hAnsi="Arial" w:cs="Arial"/>
          <w:sz w:val="24"/>
          <w:szCs w:val="24"/>
        </w:rPr>
        <w:t>Streekpadmarkering</w:t>
      </w:r>
      <w:proofErr w:type="spellEnd"/>
      <w:r>
        <w:rPr>
          <w:rFonts w:ascii="Arial" w:hAnsi="Arial" w:cs="Arial"/>
          <w:sz w:val="24"/>
          <w:szCs w:val="24"/>
        </w:rPr>
        <w:t>:</w:t>
      </w:r>
    </w:p>
    <w:p w:rsidR="0017278B" w:rsidRPr="007D4AB0" w:rsidRDefault="007D4AB0" w:rsidP="007D4A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4221480" cy="1389380"/>
            <wp:effectExtent l="0" t="0" r="0" b="127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eringsp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78B" w:rsidRPr="007D4AB0">
        <w:rPr>
          <w:rFonts w:ascii="Arial" w:hAnsi="Arial" w:cs="Arial"/>
          <w:sz w:val="24"/>
          <w:szCs w:val="24"/>
        </w:rPr>
        <w:br w:type="page"/>
      </w:r>
    </w:p>
    <w:p w:rsidR="006C2133" w:rsidRPr="0017278B" w:rsidRDefault="00165121" w:rsidP="0017278B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555200" cy="7462800"/>
            <wp:effectExtent l="0" t="0" r="0" b="508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5200" cy="74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78B" w:rsidRDefault="00165121" w:rsidP="00BD68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555200" cy="7462800"/>
            <wp:effectExtent l="0" t="0" r="0" b="508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5200" cy="74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78B">
        <w:rPr>
          <w:rFonts w:ascii="Arial" w:hAnsi="Arial" w:cs="Arial"/>
          <w:sz w:val="24"/>
          <w:szCs w:val="24"/>
        </w:rPr>
        <w:br w:type="page"/>
      </w:r>
    </w:p>
    <w:p w:rsidR="00BD6823" w:rsidRPr="0017278B" w:rsidRDefault="00165121" w:rsidP="00BD68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555200" cy="7462800"/>
            <wp:effectExtent l="0" t="0" r="0" b="508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5200" cy="74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6823" w:rsidRPr="0017278B" w:rsidSect="00114029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B4520"/>
    <w:multiLevelType w:val="hybridMultilevel"/>
    <w:tmpl w:val="AB82447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029"/>
    <w:rsid w:val="00032ACE"/>
    <w:rsid w:val="00114029"/>
    <w:rsid w:val="00162311"/>
    <w:rsid w:val="00165121"/>
    <w:rsid w:val="0017278B"/>
    <w:rsid w:val="002D0472"/>
    <w:rsid w:val="002F66F3"/>
    <w:rsid w:val="00662DC1"/>
    <w:rsid w:val="006C2133"/>
    <w:rsid w:val="006D147F"/>
    <w:rsid w:val="007529AD"/>
    <w:rsid w:val="007B59A2"/>
    <w:rsid w:val="007D4AB0"/>
    <w:rsid w:val="00AB4BDF"/>
    <w:rsid w:val="00BD6823"/>
    <w:rsid w:val="00DD17D7"/>
    <w:rsid w:val="00E70DC2"/>
    <w:rsid w:val="00EA3065"/>
    <w:rsid w:val="00F33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14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14029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6C21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14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14029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6C21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215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CartoMagie</dc:creator>
  <cp:lastModifiedBy>CartoMagie</cp:lastModifiedBy>
  <cp:revision>13</cp:revision>
  <dcterms:created xsi:type="dcterms:W3CDTF">2013-10-07T21:14:00Z</dcterms:created>
  <dcterms:modified xsi:type="dcterms:W3CDTF">2013-10-07T22:00:00Z</dcterms:modified>
</cp:coreProperties>
</file>